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5B9" w:rsidRDefault="00282B89">
      <w:pPr>
        <w:spacing w:line="360" w:lineRule="auto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黑体" w:eastAsia="黑体" w:hAnsi="黑体" w:cs="黑体" w:hint="eastAsia"/>
          <w:b/>
          <w:bCs/>
          <w:sz w:val="28"/>
          <w:szCs w:val="36"/>
        </w:rPr>
        <w:t>生物医学工程学院关于</w:t>
      </w:r>
      <w:r>
        <w:rPr>
          <w:rFonts w:ascii="黑体" w:eastAsia="黑体" w:hAnsi="黑体" w:cs="黑体" w:hint="eastAsia"/>
          <w:b/>
          <w:bCs/>
          <w:sz w:val="28"/>
          <w:szCs w:val="36"/>
        </w:rPr>
        <w:t>2021</w:t>
      </w:r>
      <w:r>
        <w:rPr>
          <w:rFonts w:ascii="黑体" w:eastAsia="黑体" w:hAnsi="黑体" w:cs="黑体" w:hint="eastAsia"/>
          <w:b/>
          <w:bCs/>
          <w:sz w:val="28"/>
          <w:szCs w:val="36"/>
        </w:rPr>
        <w:t>上半年学位授予审核工作的通知</w:t>
      </w:r>
    </w:p>
    <w:p w:rsidR="005915B9" w:rsidRDefault="00282B89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各位导师、研究生：</w:t>
      </w:r>
    </w:p>
    <w:p w:rsidR="005915B9" w:rsidRDefault="00282B8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根据学校通知，</w:t>
      </w:r>
      <w:r>
        <w:rPr>
          <w:rFonts w:ascii="仿宋" w:eastAsia="仿宋" w:hAnsi="仿宋" w:cs="仿宋" w:hint="eastAsia"/>
          <w:sz w:val="24"/>
        </w:rPr>
        <w:t>20</w:t>
      </w:r>
      <w:r>
        <w:rPr>
          <w:rFonts w:ascii="仿宋" w:eastAsia="仿宋" w:hAnsi="仿宋" w:cs="仿宋" w:hint="eastAsia"/>
          <w:sz w:val="24"/>
        </w:rPr>
        <w:t>21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</w:rPr>
        <w:t>上</w:t>
      </w:r>
      <w:r>
        <w:rPr>
          <w:rFonts w:ascii="仿宋" w:eastAsia="仿宋" w:hAnsi="仿宋" w:cs="仿宋" w:hint="eastAsia"/>
          <w:sz w:val="24"/>
        </w:rPr>
        <w:t>半年论文答辩及学位授予审核工作即将开始，请各位计划参加</w:t>
      </w:r>
      <w:r>
        <w:rPr>
          <w:rFonts w:ascii="仿宋" w:eastAsia="仿宋" w:hAnsi="仿宋" w:cs="仿宋" w:hint="eastAsia"/>
          <w:sz w:val="24"/>
        </w:rPr>
        <w:t>20</w:t>
      </w:r>
      <w:r>
        <w:rPr>
          <w:rFonts w:ascii="仿宋" w:eastAsia="仿宋" w:hAnsi="仿宋" w:cs="仿宋" w:hint="eastAsia"/>
          <w:sz w:val="24"/>
        </w:rPr>
        <w:t>21</w:t>
      </w:r>
      <w:r>
        <w:rPr>
          <w:rFonts w:ascii="仿宋" w:eastAsia="仿宋" w:hAnsi="仿宋" w:cs="仿宋" w:hint="eastAsia"/>
          <w:sz w:val="24"/>
        </w:rPr>
        <w:t>年上</w:t>
      </w:r>
      <w:r>
        <w:rPr>
          <w:rFonts w:ascii="仿宋" w:eastAsia="仿宋" w:hAnsi="仿宋" w:cs="仿宋" w:hint="eastAsia"/>
          <w:sz w:val="24"/>
        </w:rPr>
        <w:t>半年答辩的我院研究生严格按照</w:t>
      </w:r>
      <w:r>
        <w:rPr>
          <w:rFonts w:ascii="仿宋" w:eastAsia="仿宋" w:hAnsi="仿宋" w:cs="仿宋" w:hint="eastAsia"/>
          <w:sz w:val="24"/>
        </w:rPr>
        <w:t>学院</w:t>
      </w:r>
      <w:r>
        <w:rPr>
          <w:rFonts w:ascii="仿宋" w:eastAsia="仿宋" w:hAnsi="仿宋" w:cs="仿宋" w:hint="eastAsia"/>
          <w:sz w:val="24"/>
        </w:rPr>
        <w:t>的</w:t>
      </w:r>
      <w:r>
        <w:rPr>
          <w:rFonts w:ascii="仿宋" w:eastAsia="仿宋" w:hAnsi="仿宋" w:cs="仿宋" w:hint="eastAsia"/>
          <w:sz w:val="24"/>
        </w:rPr>
        <w:t>工作</w:t>
      </w:r>
      <w:r>
        <w:rPr>
          <w:rFonts w:ascii="仿宋" w:eastAsia="仿宋" w:hAnsi="仿宋" w:cs="仿宋" w:hint="eastAsia"/>
          <w:sz w:val="24"/>
        </w:rPr>
        <w:t>进度安排（请见附件）</w:t>
      </w:r>
      <w:r>
        <w:rPr>
          <w:rFonts w:ascii="仿宋" w:eastAsia="仿宋" w:hAnsi="仿宋" w:cs="仿宋" w:hint="eastAsia"/>
          <w:sz w:val="24"/>
        </w:rPr>
        <w:t>做好</w:t>
      </w:r>
      <w:r>
        <w:rPr>
          <w:rFonts w:ascii="仿宋" w:eastAsia="仿宋" w:hAnsi="仿宋" w:cs="仿宋" w:hint="eastAsia"/>
          <w:sz w:val="24"/>
        </w:rPr>
        <w:t>各项工作，并请密切关注</w:t>
      </w:r>
      <w:proofErr w:type="gramStart"/>
      <w:r>
        <w:rPr>
          <w:rFonts w:ascii="仿宋" w:eastAsia="仿宋" w:hAnsi="仿宋" w:cs="仿宋" w:hint="eastAsia"/>
          <w:sz w:val="24"/>
        </w:rPr>
        <w:t>学院官网</w:t>
      </w:r>
      <w:r>
        <w:rPr>
          <w:rFonts w:ascii="仿宋" w:eastAsia="仿宋" w:hAnsi="仿宋" w:cs="仿宋" w:hint="eastAsia"/>
          <w:sz w:val="24"/>
        </w:rPr>
        <w:t>所</w:t>
      </w:r>
      <w:proofErr w:type="gramEnd"/>
      <w:r>
        <w:rPr>
          <w:rFonts w:ascii="仿宋" w:eastAsia="仿宋" w:hAnsi="仿宋" w:cs="仿宋" w:hint="eastAsia"/>
          <w:sz w:val="24"/>
        </w:rPr>
        <w:t>发布的最新信息。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答辩所有表格均从研究生院主页下载，具体地址：研究生院主页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--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学位工作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--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表格下载。</w:t>
      </w:r>
    </w:p>
    <w:p w:rsidR="005915B9" w:rsidRDefault="00282B89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 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因各种原因不能按期申请论文答辩者，请于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</w:rPr>
        <w:t>10</w:t>
      </w:r>
      <w:r>
        <w:rPr>
          <w:rFonts w:ascii="仿宋" w:eastAsia="仿宋" w:hAnsi="仿宋" w:cs="仿宋" w:hint="eastAsia"/>
          <w:sz w:val="24"/>
        </w:rPr>
        <w:t>日前填写《</w:t>
      </w:r>
      <w:r>
        <w:rPr>
          <w:rFonts w:ascii="仿宋" w:eastAsia="仿宋" w:hAnsi="仿宋" w:cs="仿宋" w:hint="eastAsia"/>
          <w:sz w:val="24"/>
        </w:rPr>
        <w:t>中山大学</w:t>
      </w:r>
      <w:r>
        <w:rPr>
          <w:rFonts w:ascii="仿宋" w:eastAsia="仿宋" w:hAnsi="仿宋" w:cs="仿宋" w:hint="eastAsia"/>
          <w:sz w:val="24"/>
        </w:rPr>
        <w:t>研究生延长</w:t>
      </w:r>
      <w:r>
        <w:rPr>
          <w:rFonts w:ascii="仿宋" w:eastAsia="仿宋" w:hAnsi="仿宋" w:cs="仿宋"/>
          <w:sz w:val="24"/>
        </w:rPr>
        <w:t>学习时间</w:t>
      </w:r>
      <w:r>
        <w:rPr>
          <w:rFonts w:ascii="仿宋" w:eastAsia="仿宋" w:hAnsi="仿宋" w:cs="仿宋" w:hint="eastAsia"/>
          <w:sz w:val="24"/>
        </w:rPr>
        <w:t>申请审批表</w:t>
      </w:r>
      <w:r>
        <w:rPr>
          <w:rFonts w:ascii="仿宋" w:eastAsia="仿宋" w:hAnsi="仿宋" w:cs="仿宋" w:hint="eastAsia"/>
          <w:sz w:val="24"/>
        </w:rPr>
        <w:t>》（请见附件），交到</w:t>
      </w:r>
      <w:r>
        <w:rPr>
          <w:rFonts w:ascii="仿宋" w:eastAsia="仿宋" w:hAnsi="仿宋" w:cs="仿宋" w:hint="eastAsia"/>
          <w:sz w:val="24"/>
        </w:rPr>
        <w:t>学院研究生秘书</w:t>
      </w:r>
      <w:r>
        <w:rPr>
          <w:rFonts w:ascii="仿宋" w:eastAsia="仿宋" w:hAnsi="仿宋" w:cs="仿宋" w:hint="eastAsia"/>
          <w:sz w:val="24"/>
        </w:rPr>
        <w:t>处，办理推迟答辩手续。</w:t>
      </w:r>
    </w:p>
    <w:p w:rsidR="005915B9" w:rsidRDefault="00282B89">
      <w:pPr>
        <w:spacing w:line="360" w:lineRule="auto"/>
        <w:ind w:firstLineChars="200" w:firstLine="480"/>
        <w:jc w:val="left"/>
        <w:rPr>
          <w:rFonts w:ascii="仿宋" w:eastAsia="仿宋" w:hAnsi="仿宋" w:cs="仿宋"/>
          <w:color w:val="000000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</w:rPr>
        <w:t>特别说明：答辩的所有流程都必须在</w:t>
      </w:r>
      <w:r>
        <w:rPr>
          <w:rFonts w:ascii="仿宋" w:eastAsia="仿宋" w:hAnsi="仿宋" w:cs="仿宋" w:hint="eastAsia"/>
          <w:sz w:val="24"/>
        </w:rPr>
        <w:t>研究生教</w:t>
      </w:r>
      <w:r>
        <w:rPr>
          <w:rFonts w:ascii="仿宋" w:eastAsia="仿宋" w:hAnsi="仿宋" w:cs="仿宋" w:hint="eastAsia"/>
          <w:sz w:val="24"/>
        </w:rPr>
        <w:t>务</w:t>
      </w:r>
      <w:r>
        <w:rPr>
          <w:rFonts w:ascii="仿宋" w:eastAsia="仿宋" w:hAnsi="仿宋" w:cs="仿宋" w:hint="eastAsia"/>
          <w:sz w:val="24"/>
        </w:rPr>
        <w:t>管理</w:t>
      </w:r>
      <w:r>
        <w:rPr>
          <w:rFonts w:ascii="仿宋" w:eastAsia="仿宋" w:hAnsi="仿宋" w:cs="仿宋" w:hint="eastAsia"/>
          <w:sz w:val="24"/>
        </w:rPr>
        <w:t>系统中完成，网址：</w:t>
      </w:r>
      <w:hyperlink r:id="rId5" w:history="1"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h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ttp://uems.sysu.edu.cn/graduate/web/login.html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，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请申请答辩的研究生同学务必在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学院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规定的日期之前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登录系统</w:t>
        </w:r>
        <w:r>
          <w:rPr>
            <w:rFonts w:ascii="仿宋" w:eastAsia="仿宋" w:hAnsi="仿宋" w:cs="仿宋" w:hint="eastAsia"/>
            <w:color w:val="000000"/>
            <w:sz w:val="24"/>
            <w:shd w:val="clear" w:color="auto" w:fill="FFFFFF"/>
          </w:rPr>
          <w:t>填写答辩申请，逾期不填写者责任自负。</w:t>
        </w:r>
      </w:hyperlink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2021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年所有的博士，硕士学位论文均须提交至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研究生教育发展中心论文送审平台进行匿名双盲送审</w:t>
      </w: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。请所有导师和研究生高度重视。</w:t>
      </w:r>
    </w:p>
    <w:p w:rsidR="005915B9" w:rsidRDefault="00282B8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请各位导师做好审核把关的工作，所有研究生互相知照，注意各个工作节点，并加入我院研究生答辩工作</w:t>
      </w:r>
      <w:proofErr w:type="gramStart"/>
      <w:r>
        <w:rPr>
          <w:rFonts w:ascii="仿宋" w:eastAsia="仿宋" w:hAnsi="仿宋" w:cs="仿宋" w:hint="eastAsia"/>
          <w:sz w:val="24"/>
        </w:rPr>
        <w:t>微信群</w:t>
      </w:r>
      <w:proofErr w:type="gramEnd"/>
      <w:r>
        <w:rPr>
          <w:rFonts w:ascii="仿宋" w:eastAsia="仿宋" w:hAnsi="仿宋" w:cs="仿宋" w:hint="eastAsia"/>
          <w:sz w:val="24"/>
        </w:rPr>
        <w:t>，以便工作统一安排通知。</w:t>
      </w:r>
    </w:p>
    <w:p w:rsidR="005915B9" w:rsidRDefault="005915B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</w:p>
    <w:p w:rsidR="005915B9" w:rsidRDefault="00282B8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联系人：薛老师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5915B9" w:rsidRDefault="00282B8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电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话：</w:t>
      </w:r>
      <w:r>
        <w:rPr>
          <w:rFonts w:ascii="仿宋" w:eastAsia="仿宋" w:hAnsi="仿宋" w:cs="仿宋" w:hint="eastAsia"/>
          <w:sz w:val="24"/>
        </w:rPr>
        <w:t>020-83271669</w:t>
      </w:r>
    </w:p>
    <w:p w:rsidR="005915B9" w:rsidRDefault="00282B89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proofErr w:type="gramStart"/>
      <w:r>
        <w:rPr>
          <w:rFonts w:ascii="仿宋" w:eastAsia="仿宋" w:hAnsi="仿宋" w:cs="仿宋" w:hint="eastAsia"/>
          <w:sz w:val="24"/>
        </w:rPr>
        <w:t>邮</w:t>
      </w:r>
      <w:proofErr w:type="gramEnd"/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箱：</w:t>
      </w:r>
      <w:r>
        <w:rPr>
          <w:rFonts w:ascii="仿宋" w:eastAsia="仿宋" w:hAnsi="仿宋" w:cs="仿宋" w:hint="eastAsia"/>
          <w:sz w:val="24"/>
        </w:rPr>
        <w:t>xuehy3@mail.sysu.edu.cn</w:t>
      </w:r>
    </w:p>
    <w:p w:rsidR="005915B9" w:rsidRDefault="005915B9">
      <w:pPr>
        <w:spacing w:line="360" w:lineRule="auto"/>
        <w:jc w:val="right"/>
        <w:rPr>
          <w:rFonts w:ascii="仿宋" w:eastAsia="仿宋" w:hAnsi="仿宋" w:cs="仿宋"/>
          <w:sz w:val="24"/>
        </w:rPr>
      </w:pPr>
    </w:p>
    <w:p w:rsidR="005915B9" w:rsidRDefault="005915B9">
      <w:pPr>
        <w:spacing w:line="360" w:lineRule="auto"/>
        <w:jc w:val="right"/>
        <w:rPr>
          <w:rFonts w:ascii="仿宋" w:eastAsia="仿宋" w:hAnsi="仿宋" w:cs="仿宋"/>
          <w:sz w:val="24"/>
        </w:rPr>
      </w:pPr>
    </w:p>
    <w:p w:rsidR="005915B9" w:rsidRDefault="00282B89">
      <w:pPr>
        <w:spacing w:line="360" w:lineRule="auto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生物医学工程学院</w:t>
      </w:r>
    </w:p>
    <w:p w:rsidR="005915B9" w:rsidRDefault="00282B89">
      <w:pPr>
        <w:spacing w:line="360" w:lineRule="auto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</w:t>
      </w:r>
      <w:r>
        <w:rPr>
          <w:rFonts w:ascii="仿宋" w:eastAsia="仿宋" w:hAnsi="仿宋" w:cs="仿宋" w:hint="eastAsia"/>
          <w:sz w:val="24"/>
        </w:rPr>
        <w:t>21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</w:rPr>
        <w:t>31</w:t>
      </w:r>
      <w:r>
        <w:rPr>
          <w:rFonts w:ascii="仿宋" w:eastAsia="仿宋" w:hAnsi="仿宋" w:cs="仿宋" w:hint="eastAsia"/>
          <w:sz w:val="24"/>
        </w:rPr>
        <w:t>日</w:t>
      </w:r>
    </w:p>
    <w:p w:rsidR="005915B9" w:rsidRDefault="005915B9">
      <w:pPr>
        <w:rPr>
          <w:rFonts w:ascii="仿宋" w:eastAsia="仿宋" w:hAnsi="仿宋" w:cs="仿宋"/>
          <w:sz w:val="24"/>
        </w:rPr>
      </w:pPr>
      <w:bookmarkStart w:id="0" w:name="_GoBack"/>
      <w:bookmarkEnd w:id="0"/>
    </w:p>
    <w:sectPr w:rsidR="00591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aco">
    <w:altName w:val="Courier New"/>
    <w:charset w:val="00"/>
    <w:family w:val="auto"/>
    <w:pitch w:val="default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C7141"/>
    <w:rsid w:val="00282B89"/>
    <w:rsid w:val="005915B9"/>
    <w:rsid w:val="07A67F98"/>
    <w:rsid w:val="13BB44EE"/>
    <w:rsid w:val="18FC6AA5"/>
    <w:rsid w:val="227A79CB"/>
    <w:rsid w:val="2E0477D3"/>
    <w:rsid w:val="344517DC"/>
    <w:rsid w:val="43B31EE2"/>
    <w:rsid w:val="535C7141"/>
    <w:rsid w:val="69383B9C"/>
    <w:rsid w:val="6D535020"/>
    <w:rsid w:val="754B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CDA095-5C44-42F3-8AB7-4BE18D21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after="84" w:line="18" w:lineRule="atLeast"/>
      <w:jc w:val="left"/>
    </w:pPr>
    <w:rPr>
      <w:rFonts w:cs="Times New Roman"/>
      <w:color w:val="555555"/>
      <w:kern w:val="0"/>
      <w:sz w:val="16"/>
      <w:szCs w:val="16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3EC6FF"/>
      <w:u w:val="none"/>
    </w:rPr>
  </w:style>
  <w:style w:type="character" w:styleId="a6">
    <w:name w:val="Hyperlink"/>
    <w:basedOn w:val="a0"/>
    <w:qFormat/>
    <w:rPr>
      <w:color w:val="3EC6FF"/>
      <w:u w:val="none"/>
    </w:rPr>
  </w:style>
  <w:style w:type="character" w:styleId="HTML">
    <w:name w:val="HTML Code"/>
    <w:basedOn w:val="a0"/>
    <w:qFormat/>
    <w:rPr>
      <w:rFonts w:ascii="Monaco" w:eastAsia="Monaco" w:hAnsi="Monaco" w:cs="Monaco"/>
      <w:color w:val="777777"/>
      <w:sz w:val="21"/>
      <w:szCs w:val="21"/>
      <w:shd w:val="clear" w:color="auto" w:fill="2F3640"/>
    </w:rPr>
  </w:style>
  <w:style w:type="character" w:styleId="HTML0">
    <w:name w:val="HTML Keyboard"/>
    <w:basedOn w:val="a0"/>
    <w:qFormat/>
    <w:rPr>
      <w:rFonts w:ascii="Monaco" w:eastAsia="Monaco" w:hAnsi="Monaco" w:cs="Monaco" w:hint="default"/>
      <w:sz w:val="21"/>
      <w:szCs w:val="21"/>
    </w:rPr>
  </w:style>
  <w:style w:type="character" w:styleId="HTML1">
    <w:name w:val="HTML Sample"/>
    <w:basedOn w:val="a0"/>
    <w:qFormat/>
    <w:rPr>
      <w:rFonts w:ascii="Monaco" w:eastAsia="Monaco" w:hAnsi="Monaco" w:cs="Monaco" w:hint="default"/>
      <w:sz w:val="21"/>
      <w:szCs w:val="21"/>
    </w:rPr>
  </w:style>
  <w:style w:type="character" w:customStyle="1" w:styleId="date-display-end">
    <w:name w:val="date-display-end"/>
    <w:basedOn w:val="a0"/>
    <w:qFormat/>
    <w:rPr>
      <w:b/>
    </w:rPr>
  </w:style>
  <w:style w:type="character" w:customStyle="1" w:styleId="date-display-start">
    <w:name w:val="date-display-start"/>
    <w:basedOn w:val="a0"/>
    <w:qFormat/>
    <w:rPr>
      <w:b/>
    </w:rPr>
  </w:style>
  <w:style w:type="character" w:customStyle="1" w:styleId="date-display-single">
    <w:name w:val="date-display-single"/>
    <w:basedOn w:val="a0"/>
    <w:qFormat/>
    <w:rPr>
      <w:b/>
    </w:rPr>
  </w:style>
  <w:style w:type="character" w:customStyle="1" w:styleId="date-display-separator">
    <w:name w:val="date-display-separator"/>
    <w:basedOn w:val="a0"/>
    <w:qFormat/>
    <w:rPr>
      <w:b/>
    </w:rPr>
  </w:style>
  <w:style w:type="character" w:customStyle="1" w:styleId="calendar-hour2">
    <w:name w:val="calendar-hour2"/>
    <w:basedOn w:val="a0"/>
    <w:qFormat/>
  </w:style>
  <w:style w:type="character" w:customStyle="1" w:styleId="last-child">
    <w:name w:val="last-chil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uems.sysu.edu.cn/graduate/web/login.html&#65292;&#35831;&#30003;&#35831;&#31572;&#36777;&#30340;&#30740;&#31350;&#29983;&#21516;&#23398;&#21153;&#24517;&#22312;&#23398;&#38498;&#35268;&#23450;&#30340;&#26085;&#26399;&#20043;&#21069;&#30331;&#24405;&#31995;&#32479;&#22635;&#20889;&#31572;&#36777;&#30003;&#35831;&#65292;&#36926;&#26399;&#19981;&#22635;&#20889;&#32773;&#36131;&#20219;&#33258;&#36127;&#12290;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e11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薛薛</dc:creator>
  <cp:lastModifiedBy>Admin1120</cp:lastModifiedBy>
  <cp:revision>2</cp:revision>
  <dcterms:created xsi:type="dcterms:W3CDTF">2018-10-10T06:55:00Z</dcterms:created>
  <dcterms:modified xsi:type="dcterms:W3CDTF">2021-04-01T02:07:00Z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3C3FE7C303E446D3A2683A79E728601D</vt:lpwstr>
  </property>
</Properties>
</file>